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27FA" w14:textId="77777777" w:rsidR="000A58E7" w:rsidRDefault="000A58E7" w:rsidP="000A58E7">
      <w:pPr>
        <w:jc w:val="right"/>
        <w:rPr>
          <w:rFonts w:ascii="Georgia" w:hAnsi="Georgia" w:cs="Plantagenet Cherokee"/>
          <w:smallCaps/>
          <w:lang w:val="en-GB"/>
        </w:rPr>
      </w:pPr>
      <w:r>
        <w:rPr>
          <w:rFonts w:ascii="Georgia" w:hAnsi="Georgia" w:cs="Plantagenet Cherokee"/>
          <w:smallCaps/>
          <w:lang w:val="en-GB"/>
        </w:rPr>
        <w:t>AYHD Board Meeting 31</w:t>
      </w:r>
      <w:r>
        <w:rPr>
          <w:rFonts w:ascii="Georgia" w:hAnsi="Georgia" w:cs="Plantagenet Cherokee"/>
          <w:smallCaps/>
          <w:vertAlign w:val="superscript"/>
          <w:lang w:val="en-GB"/>
        </w:rPr>
        <w:t>st</w:t>
      </w:r>
      <w:r>
        <w:rPr>
          <w:rFonts w:ascii="Georgia" w:hAnsi="Georgia" w:cs="Plantagenet Cherokee"/>
          <w:smallCaps/>
          <w:lang w:val="en-GB"/>
        </w:rPr>
        <w:t xml:space="preserve"> January 2023</w:t>
      </w:r>
    </w:p>
    <w:p w14:paraId="09F74796" w14:textId="77777777" w:rsidR="000A58E7" w:rsidRDefault="000A58E7" w:rsidP="000A58E7">
      <w:pP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6E820DF2" w14:textId="77777777" w:rsidR="000A58E7" w:rsidRDefault="000A58E7" w:rsidP="000A58E7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  <w:r>
        <w:rPr>
          <w:rFonts w:ascii="Georgia" w:hAnsi="Georgia" w:cs="Plantagenet Cherokee"/>
          <w:sz w:val="50"/>
          <w:szCs w:val="50"/>
          <w:lang w:val="en-GB"/>
        </w:rPr>
        <w:t xml:space="preserve">AYHD Board Meeting </w:t>
      </w:r>
    </w:p>
    <w:p w14:paraId="0E5DEF8F" w14:textId="77777777" w:rsidR="000A58E7" w:rsidRDefault="000A58E7" w:rsidP="000A58E7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44BBF121" w14:textId="77777777" w:rsidR="000A58E7" w:rsidRDefault="000A58E7" w:rsidP="000A58E7">
      <w:pPr>
        <w:jc w:val="center"/>
        <w:rPr>
          <w:rFonts w:ascii="Georgia" w:hAnsi="Georgia" w:cs="Plantagenet Cherokee"/>
          <w:lang w:val="en-GB"/>
        </w:rPr>
      </w:pPr>
    </w:p>
    <w:p w14:paraId="791E50F5" w14:textId="77777777" w:rsidR="000A58E7" w:rsidRDefault="000A58E7" w:rsidP="000A58E7">
      <w:pPr>
        <w:spacing w:line="276" w:lineRule="auto"/>
        <w:jc w:val="center"/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lang w:val="en-GB"/>
        </w:rPr>
        <w:t xml:space="preserve">The AYHD strongly believes in transparency. Therefore, the minutes from the three-monthly board meetings will be made available to all members. If you have any questions or comments regarding these notes, feel free to contact our president: louise.ludvigsen@hum.ku.dk </w:t>
      </w:r>
    </w:p>
    <w:p w14:paraId="1B14BC45" w14:textId="77777777" w:rsidR="000A58E7" w:rsidRDefault="000A58E7" w:rsidP="000A58E7">
      <w:pP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058760E3" w14:textId="77777777" w:rsidR="000A58E7" w:rsidRDefault="000A58E7" w:rsidP="000A58E7">
      <w:pPr>
        <w:pBdr>
          <w:bottom w:val="single" w:sz="4" w:space="1" w:color="auto"/>
        </w:pBd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359C9252" w14:textId="77777777" w:rsidR="000A58E7" w:rsidRDefault="000A58E7" w:rsidP="000A58E7">
      <w:pPr>
        <w:rPr>
          <w:rFonts w:ascii="Georgia" w:hAnsi="Georgia" w:cs="Plantagenet Cherokee"/>
          <w:lang w:val="en-GB"/>
        </w:rPr>
      </w:pPr>
    </w:p>
    <w:p w14:paraId="52A633EC" w14:textId="77777777" w:rsidR="000A58E7" w:rsidRDefault="000A58E7" w:rsidP="000A58E7">
      <w:pPr>
        <w:rPr>
          <w:rFonts w:ascii="Georgia" w:hAnsi="Georgia" w:cs="Plantagenet Cherokee"/>
          <w:lang w:val="en-GB"/>
        </w:rPr>
      </w:pPr>
    </w:p>
    <w:p w14:paraId="4D22C04C" w14:textId="77777777" w:rsidR="000A58E7" w:rsidRDefault="000A58E7" w:rsidP="000A58E7">
      <w:pPr>
        <w:rPr>
          <w:rFonts w:ascii="Georgia" w:hAnsi="Georgia" w:cs="Plantagenet Cherokee"/>
          <w:sz w:val="28"/>
          <w:szCs w:val="28"/>
          <w:lang w:val="en-US"/>
        </w:rPr>
      </w:pPr>
      <w:r>
        <w:rPr>
          <w:rFonts w:ascii="Georgia" w:hAnsi="Georgia" w:cs="Plantagenet Cherokee"/>
          <w:sz w:val="28"/>
          <w:szCs w:val="28"/>
          <w:lang w:val="en-US"/>
        </w:rPr>
        <w:t>Present: Louise Ludvigsen, Mads Linnet Perner, Elisabeth Mjaaland, Mathias Mølbak Ingholt (report)</w:t>
      </w:r>
    </w:p>
    <w:p w14:paraId="4937FC19" w14:textId="77777777" w:rsidR="000A58E7" w:rsidRDefault="000A58E7" w:rsidP="000A58E7">
      <w:pPr>
        <w:rPr>
          <w:rFonts w:ascii="Georgia" w:hAnsi="Georgia" w:cs="Plantagenet Cherokee"/>
          <w:sz w:val="28"/>
          <w:szCs w:val="28"/>
          <w:lang w:val="en-US"/>
        </w:rPr>
      </w:pPr>
    </w:p>
    <w:p w14:paraId="03CF38C8" w14:textId="77777777" w:rsidR="000A58E7" w:rsidRDefault="000A58E7" w:rsidP="000A58E7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 xml:space="preserve">Opening, agenda and announcements: </w:t>
      </w:r>
    </w:p>
    <w:p w14:paraId="3FC20123" w14:textId="77777777" w:rsidR="000A58E7" w:rsidRDefault="000A58E7" w:rsidP="000A58E7">
      <w:pPr>
        <w:rPr>
          <w:rFonts w:ascii="Georgia" w:hAnsi="Georgia" w:cs="Plantagenet Cherokee"/>
          <w:lang w:val="en-GB"/>
        </w:rPr>
      </w:pPr>
    </w:p>
    <w:p w14:paraId="10B26333" w14:textId="77777777" w:rsidR="000A58E7" w:rsidRDefault="000A58E7" w:rsidP="000A58E7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Content</w:t>
      </w:r>
    </w:p>
    <w:p w14:paraId="269459F2" w14:textId="77777777" w:rsidR="000A58E7" w:rsidRDefault="000A58E7" w:rsidP="000A58E7">
      <w:pPr>
        <w:rPr>
          <w:rFonts w:ascii="Georgia" w:hAnsi="Georgia" w:cs="Plantagenet Cherokee"/>
          <w:lang w:val="en-GB"/>
        </w:rPr>
      </w:pPr>
    </w:p>
    <w:p w14:paraId="244B5828" w14:textId="77777777" w:rsidR="000A58E7" w:rsidRDefault="000A58E7" w:rsidP="000A58E7">
      <w:pPr>
        <w:pStyle w:val="Listeafsnit"/>
        <w:numPr>
          <w:ilvl w:val="0"/>
          <w:numId w:val="1"/>
        </w:numPr>
        <w:rPr>
          <w:rFonts w:ascii="Georgia" w:hAnsi="Georgia" w:cs="Plantagenet Cherokee"/>
          <w:i/>
          <w:lang w:val="en-GB"/>
        </w:rPr>
      </w:pPr>
      <w:r>
        <w:rPr>
          <w:rFonts w:ascii="Georgia" w:hAnsi="Georgia" w:cs="Plantagenet Cherokee"/>
          <w:i/>
          <w:lang w:val="en-GB"/>
        </w:rPr>
        <w:t xml:space="preserve">Progress website: </w:t>
      </w:r>
    </w:p>
    <w:p w14:paraId="7981B5B1" w14:textId="77777777" w:rsidR="000A58E7" w:rsidRDefault="000A58E7" w:rsidP="000A58E7">
      <w:pPr>
        <w:pStyle w:val="Listeafsnit"/>
        <w:numPr>
          <w:ilvl w:val="1"/>
          <w:numId w:val="1"/>
        </w:numPr>
        <w:rPr>
          <w:rFonts w:ascii="Georgia" w:hAnsi="Georgia" w:cs="Plantagenet Cherokee"/>
          <w:i/>
          <w:lang w:val="en-GB"/>
        </w:rPr>
      </w:pPr>
      <w:r>
        <w:rPr>
          <w:rFonts w:ascii="Georgia" w:hAnsi="Georgia" w:cs="Plantagenet Cherokee"/>
          <w:iCs/>
          <w:lang w:val="en-GB"/>
        </w:rPr>
        <w:t xml:space="preserve">Mads has updated all the pages that needed to be updated from our latest meeting in Copenhagen. </w:t>
      </w:r>
    </w:p>
    <w:p w14:paraId="00244C3A" w14:textId="77777777" w:rsidR="000A58E7" w:rsidRDefault="000A58E7" w:rsidP="000A58E7">
      <w:pPr>
        <w:pStyle w:val="Listeafsnit"/>
        <w:numPr>
          <w:ilvl w:val="1"/>
          <w:numId w:val="1"/>
        </w:numPr>
        <w:rPr>
          <w:rFonts w:ascii="Georgia" w:hAnsi="Georgia" w:cs="Plantagenet Cherokee"/>
          <w:i/>
          <w:lang w:val="en-GB"/>
        </w:rPr>
      </w:pPr>
      <w:r>
        <w:rPr>
          <w:rFonts w:ascii="Georgia" w:hAnsi="Georgia" w:cs="Plantagenet Cherokee"/>
          <w:iCs/>
          <w:lang w:val="en-GB"/>
        </w:rPr>
        <w:t xml:space="preserve">We decide to make an announcement on our website for the ESHD webinar series. </w:t>
      </w:r>
    </w:p>
    <w:p w14:paraId="0B8D098A" w14:textId="77777777" w:rsidR="000A58E7" w:rsidRDefault="000A58E7" w:rsidP="000A58E7">
      <w:pPr>
        <w:pStyle w:val="Listeafsnit"/>
        <w:numPr>
          <w:ilvl w:val="1"/>
          <w:numId w:val="1"/>
        </w:numPr>
        <w:rPr>
          <w:rFonts w:ascii="Georgia" w:hAnsi="Georgia" w:cs="Plantagenet Cherokee"/>
          <w:i/>
          <w:lang w:val="en-GB"/>
        </w:rPr>
      </w:pPr>
      <w:r>
        <w:rPr>
          <w:rFonts w:ascii="Georgia" w:hAnsi="Georgia" w:cs="Plantagenet Cherokee"/>
          <w:iCs/>
          <w:lang w:val="en-GB"/>
        </w:rPr>
        <w:t>Mads will check if we are missing any conferences on the website.</w:t>
      </w:r>
    </w:p>
    <w:p w14:paraId="3CB3BD04" w14:textId="77777777" w:rsidR="000A58E7" w:rsidRDefault="000A58E7" w:rsidP="000A58E7">
      <w:pPr>
        <w:pStyle w:val="Listeafsnit"/>
        <w:rPr>
          <w:rFonts w:ascii="Georgia" w:hAnsi="Georgia" w:cs="Plantagenet Cherokee"/>
          <w:i/>
          <w:lang w:val="en-GB"/>
        </w:rPr>
      </w:pPr>
    </w:p>
    <w:p w14:paraId="5667080D" w14:textId="77777777" w:rsidR="000A58E7" w:rsidRDefault="000A58E7" w:rsidP="000A58E7">
      <w:pPr>
        <w:pStyle w:val="Listeafsnit"/>
        <w:numPr>
          <w:ilvl w:val="0"/>
          <w:numId w:val="1"/>
        </w:numPr>
        <w:jc w:val="both"/>
        <w:rPr>
          <w:rFonts w:ascii="Georgia" w:hAnsi="Georgia" w:cs="Plantagenet Cherokee"/>
          <w:iCs/>
          <w:lang w:val="en-GB"/>
        </w:rPr>
      </w:pPr>
      <w:r>
        <w:rPr>
          <w:rFonts w:ascii="Georgia" w:hAnsi="Georgia" w:cs="Plantagenet Cherokee"/>
          <w:i/>
          <w:lang w:val="en-GB"/>
        </w:rPr>
        <w:t>Progress of the Facebook Group and Page and the Twitter account:</w:t>
      </w:r>
    </w:p>
    <w:p w14:paraId="49ACC1D3" w14:textId="77777777" w:rsidR="000A58E7" w:rsidRDefault="000A58E7" w:rsidP="000A58E7">
      <w:pPr>
        <w:pStyle w:val="Listeafsnit"/>
        <w:numPr>
          <w:ilvl w:val="1"/>
          <w:numId w:val="1"/>
        </w:numPr>
        <w:jc w:val="both"/>
        <w:rPr>
          <w:rFonts w:ascii="Georgia" w:hAnsi="Georgia" w:cs="Plantagenet Cherokee"/>
          <w:iCs/>
          <w:lang w:val="en-GB"/>
        </w:rPr>
      </w:pPr>
      <w:r>
        <w:rPr>
          <w:rFonts w:ascii="Georgia" w:hAnsi="Georgia" w:cs="Plantagenet Cherokee"/>
          <w:iCs/>
          <w:lang w:val="en-GB"/>
        </w:rPr>
        <w:t>Joris is not present.</w:t>
      </w:r>
    </w:p>
    <w:p w14:paraId="03949319" w14:textId="77777777" w:rsidR="000A58E7" w:rsidRDefault="000A58E7" w:rsidP="000A58E7">
      <w:pPr>
        <w:pStyle w:val="Listeafsnit"/>
        <w:jc w:val="both"/>
        <w:rPr>
          <w:rFonts w:ascii="Georgia" w:hAnsi="Georgia" w:cs="Plantagenet Cherokee"/>
          <w:i/>
          <w:lang w:val="en-GB"/>
        </w:rPr>
      </w:pPr>
    </w:p>
    <w:p w14:paraId="75DBD895" w14:textId="77777777" w:rsidR="000A58E7" w:rsidRDefault="000A58E7" w:rsidP="000A58E7">
      <w:pPr>
        <w:pStyle w:val="Listeafsnit"/>
        <w:numPr>
          <w:ilvl w:val="0"/>
          <w:numId w:val="1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Upcoming events:</w:t>
      </w:r>
    </w:p>
    <w:p w14:paraId="0E10B64E" w14:textId="77777777" w:rsidR="000A58E7" w:rsidRDefault="000A58E7" w:rsidP="000A58E7">
      <w:pPr>
        <w:pStyle w:val="Listeafsnit"/>
        <w:numPr>
          <w:ilvl w:val="0"/>
          <w:numId w:val="4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Organizing events for the following conferences:</w:t>
      </w:r>
    </w:p>
    <w:p w14:paraId="322E90A6" w14:textId="77777777" w:rsidR="000A58E7" w:rsidRDefault="000A58E7" w:rsidP="000A58E7">
      <w:pPr>
        <w:pStyle w:val="Listeafsnit"/>
        <w:numPr>
          <w:ilvl w:val="1"/>
          <w:numId w:val="4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Young Demographers (Prague, February 8-10)</w:t>
      </w:r>
    </w:p>
    <w:p w14:paraId="3F7000A1" w14:textId="77777777" w:rsidR="000A58E7" w:rsidRDefault="000A58E7" w:rsidP="000A58E7">
      <w:pPr>
        <w:pStyle w:val="Listeafsnit"/>
        <w:numPr>
          <w:ilvl w:val="2"/>
          <w:numId w:val="4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 xml:space="preserve">Mads, Joris, Louise will be going. </w:t>
      </w:r>
    </w:p>
    <w:p w14:paraId="46D4EF8A" w14:textId="77777777" w:rsidR="000A58E7" w:rsidRDefault="000A58E7" w:rsidP="000A58E7">
      <w:pPr>
        <w:pStyle w:val="Listeafsnit"/>
        <w:numPr>
          <w:ilvl w:val="2"/>
          <w:numId w:val="4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Will socialize with the Young Demographers, but have not organized an event.</w:t>
      </w:r>
    </w:p>
    <w:p w14:paraId="71F64CCF" w14:textId="77777777" w:rsidR="000A58E7" w:rsidRDefault="000A58E7" w:rsidP="000A58E7">
      <w:pPr>
        <w:pStyle w:val="Listeafsnit"/>
        <w:numPr>
          <w:ilvl w:val="2"/>
          <w:numId w:val="4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We will announce on Twitter &amp; Facebook that we are present.</w:t>
      </w:r>
    </w:p>
    <w:p w14:paraId="10ED8C93" w14:textId="77777777" w:rsidR="000A58E7" w:rsidRDefault="000A58E7" w:rsidP="000A58E7">
      <w:pPr>
        <w:pStyle w:val="Listeafsnit"/>
        <w:numPr>
          <w:ilvl w:val="1"/>
          <w:numId w:val="4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ESSHC (Gothenburg, April, 2023)</w:t>
      </w:r>
    </w:p>
    <w:p w14:paraId="0436A21F" w14:textId="77777777" w:rsidR="000A58E7" w:rsidRDefault="000A58E7" w:rsidP="000A58E7">
      <w:pPr>
        <w:pStyle w:val="Listeafsnit"/>
        <w:numPr>
          <w:ilvl w:val="2"/>
          <w:numId w:val="4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 xml:space="preserve">Mads, Mathias &amp; Louise is going. </w:t>
      </w:r>
    </w:p>
    <w:p w14:paraId="3EF63403" w14:textId="77777777" w:rsidR="000A58E7" w:rsidRDefault="000A58E7" w:rsidP="000A58E7">
      <w:pPr>
        <w:pStyle w:val="Listeafsnit"/>
        <w:numPr>
          <w:ilvl w:val="2"/>
          <w:numId w:val="4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 xml:space="preserve">Louise will try to find an empty slot in the program, where we can arrange a social event. </w:t>
      </w:r>
    </w:p>
    <w:p w14:paraId="06362C23" w14:textId="77777777" w:rsidR="000A58E7" w:rsidRDefault="000A58E7" w:rsidP="000A58E7">
      <w:pPr>
        <w:pStyle w:val="Listeafsnit"/>
        <w:numPr>
          <w:ilvl w:val="1"/>
          <w:numId w:val="4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ESHD (Nijmegen, August/September 2023)</w:t>
      </w:r>
    </w:p>
    <w:p w14:paraId="6747F468" w14:textId="77777777" w:rsidR="000A58E7" w:rsidRDefault="000A58E7" w:rsidP="000A58E7">
      <w:pPr>
        <w:pStyle w:val="Listeafsnit"/>
        <w:numPr>
          <w:ilvl w:val="2"/>
          <w:numId w:val="4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 xml:space="preserve">Joris, Mads &amp; Mathias is going. </w:t>
      </w:r>
    </w:p>
    <w:p w14:paraId="4E7834BD" w14:textId="77777777" w:rsidR="000A58E7" w:rsidRDefault="000A58E7" w:rsidP="000A58E7">
      <w:pPr>
        <w:pStyle w:val="Listeafsnit"/>
        <w:numPr>
          <w:ilvl w:val="2"/>
          <w:numId w:val="4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lastRenderedPageBreak/>
        <w:t>Mads volunteers to arrange a social event. Look at an empty slot of time and find a venue.</w:t>
      </w:r>
    </w:p>
    <w:p w14:paraId="748C1345" w14:textId="77777777" w:rsidR="000A58E7" w:rsidRDefault="000A58E7" w:rsidP="000A58E7">
      <w:pPr>
        <w:pStyle w:val="Listeafsnit"/>
        <w:jc w:val="both"/>
        <w:rPr>
          <w:rFonts w:ascii="Georgia" w:hAnsi="Georgia"/>
          <w:i/>
          <w:iCs/>
          <w:lang w:val="en-US"/>
        </w:rPr>
      </w:pPr>
    </w:p>
    <w:p w14:paraId="3CCC2B63" w14:textId="77777777" w:rsidR="000A58E7" w:rsidRDefault="000A58E7" w:rsidP="000A58E7">
      <w:pPr>
        <w:pStyle w:val="Listeafsnit"/>
        <w:numPr>
          <w:ilvl w:val="0"/>
          <w:numId w:val="1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Follow-up on Copenhagen meeting</w:t>
      </w:r>
    </w:p>
    <w:p w14:paraId="7FA94F66" w14:textId="77777777" w:rsidR="000A58E7" w:rsidRDefault="000A58E7" w:rsidP="000A58E7">
      <w:pPr>
        <w:pStyle w:val="Listeafsnit"/>
        <w:numPr>
          <w:ilvl w:val="1"/>
          <w:numId w:val="1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lang w:val="en-US"/>
        </w:rPr>
        <w:t xml:space="preserve">We hold a meeting in week 7 of February about planning: </w:t>
      </w:r>
    </w:p>
    <w:p w14:paraId="1D58057A" w14:textId="77777777" w:rsidR="000A58E7" w:rsidRDefault="000A58E7" w:rsidP="000A58E7">
      <w:pPr>
        <w:pStyle w:val="Listeafsnit"/>
        <w:numPr>
          <w:ilvl w:val="2"/>
          <w:numId w:val="1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lang w:val="en-US"/>
        </w:rPr>
        <w:t xml:space="preserve">the rehearsal session before ESSHC </w:t>
      </w:r>
    </w:p>
    <w:p w14:paraId="54D6D1E4" w14:textId="77777777" w:rsidR="000A58E7" w:rsidRDefault="000A58E7" w:rsidP="000A58E7">
      <w:pPr>
        <w:pStyle w:val="Listeafsnit"/>
        <w:numPr>
          <w:ilvl w:val="2"/>
          <w:numId w:val="1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lang w:val="en-US"/>
        </w:rPr>
        <w:t>social events at ESSHC</w:t>
      </w:r>
    </w:p>
    <w:p w14:paraId="503EF6FD" w14:textId="6DB0B045" w:rsidR="000A58E7" w:rsidRDefault="00730530" w:rsidP="000A58E7">
      <w:pPr>
        <w:pStyle w:val="Listeafsnit"/>
        <w:numPr>
          <w:ilvl w:val="2"/>
          <w:numId w:val="1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lang w:val="en-US"/>
        </w:rPr>
        <w:t xml:space="preserve">getting </w:t>
      </w:r>
      <w:r w:rsidR="000A58E7">
        <w:rPr>
          <w:rFonts w:ascii="Georgia" w:hAnsi="Georgia"/>
          <w:lang w:val="en-US"/>
        </w:rPr>
        <w:t>ambassadors at EHS, LSE &amp; SDU.</w:t>
      </w:r>
    </w:p>
    <w:p w14:paraId="1A96159D" w14:textId="77777777" w:rsidR="000A58E7" w:rsidRDefault="000A58E7" w:rsidP="000A58E7">
      <w:pPr>
        <w:pStyle w:val="Listeafsnit"/>
        <w:jc w:val="both"/>
        <w:rPr>
          <w:rFonts w:ascii="Georgia" w:hAnsi="Georgia"/>
          <w:i/>
          <w:iCs/>
          <w:lang w:val="en-US"/>
        </w:rPr>
      </w:pPr>
    </w:p>
    <w:p w14:paraId="0AC7E960" w14:textId="77777777" w:rsidR="000A58E7" w:rsidRDefault="000A58E7" w:rsidP="000A58E7">
      <w:pPr>
        <w:pStyle w:val="Listeafsnit"/>
        <w:numPr>
          <w:ilvl w:val="0"/>
          <w:numId w:val="1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lang w:val="en-US"/>
        </w:rPr>
        <w:t>The next Board Meeting</w:t>
      </w:r>
    </w:p>
    <w:p w14:paraId="3250CA56" w14:textId="77777777" w:rsidR="000A58E7" w:rsidRDefault="000A58E7" w:rsidP="000A58E7">
      <w:pPr>
        <w:pStyle w:val="Listeafsnit"/>
        <w:numPr>
          <w:ilvl w:val="1"/>
          <w:numId w:val="1"/>
        </w:numPr>
        <w:jc w:val="both"/>
        <w:rPr>
          <w:rFonts w:ascii="Georgia" w:hAnsi="Georgia"/>
          <w:i/>
          <w:iCs/>
          <w:u w:val="single"/>
          <w:lang w:val="en-US"/>
        </w:rPr>
      </w:pPr>
      <w:r>
        <w:rPr>
          <w:rFonts w:ascii="Georgia" w:hAnsi="Georgia"/>
          <w:u w:val="single"/>
          <w:lang w:val="en-US"/>
        </w:rPr>
        <w:t>Week 7 February (see point 4)</w:t>
      </w:r>
    </w:p>
    <w:p w14:paraId="778FCC58" w14:textId="77777777" w:rsidR="003A4618" w:rsidRPr="000A58E7" w:rsidRDefault="003A4618" w:rsidP="000A58E7"/>
    <w:sectPr w:rsidR="003A4618" w:rsidRPr="000A58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C1150"/>
    <w:multiLevelType w:val="hybridMultilevel"/>
    <w:tmpl w:val="9800DD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4F151F"/>
    <w:multiLevelType w:val="hybridMultilevel"/>
    <w:tmpl w:val="8736A05C"/>
    <w:lvl w:ilvl="0" w:tplc="240AF6AA"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AB7F27"/>
    <w:multiLevelType w:val="hybridMultilevel"/>
    <w:tmpl w:val="B65A0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27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030907">
    <w:abstractNumId w:val="0"/>
  </w:num>
  <w:num w:numId="3" w16cid:durableId="1691949678">
    <w:abstractNumId w:val="1"/>
  </w:num>
  <w:num w:numId="4" w16cid:durableId="21136714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MzeyMDA1tTA2MDFV0lEKTi0uzszPAykwrAUAPd1FtywAAAA="/>
  </w:docVars>
  <w:rsids>
    <w:rsidRoot w:val="001832E8"/>
    <w:rsid w:val="000433F3"/>
    <w:rsid w:val="000854C9"/>
    <w:rsid w:val="000A58E7"/>
    <w:rsid w:val="000C29D0"/>
    <w:rsid w:val="001832E8"/>
    <w:rsid w:val="001E2108"/>
    <w:rsid w:val="002A1CEE"/>
    <w:rsid w:val="00302524"/>
    <w:rsid w:val="0034024D"/>
    <w:rsid w:val="00397972"/>
    <w:rsid w:val="003A4618"/>
    <w:rsid w:val="00407B42"/>
    <w:rsid w:val="00434073"/>
    <w:rsid w:val="00474D61"/>
    <w:rsid w:val="004775F9"/>
    <w:rsid w:val="005315DE"/>
    <w:rsid w:val="00583BB5"/>
    <w:rsid w:val="00600707"/>
    <w:rsid w:val="006160E5"/>
    <w:rsid w:val="006A04B8"/>
    <w:rsid w:val="006A1BA6"/>
    <w:rsid w:val="0070778A"/>
    <w:rsid w:val="00730530"/>
    <w:rsid w:val="00775369"/>
    <w:rsid w:val="00783E68"/>
    <w:rsid w:val="007856F5"/>
    <w:rsid w:val="007A56CF"/>
    <w:rsid w:val="00935722"/>
    <w:rsid w:val="00953EB0"/>
    <w:rsid w:val="009A566E"/>
    <w:rsid w:val="009D7EED"/>
    <w:rsid w:val="00A21F08"/>
    <w:rsid w:val="00A82389"/>
    <w:rsid w:val="00B629A3"/>
    <w:rsid w:val="00BB7F97"/>
    <w:rsid w:val="00BE45ED"/>
    <w:rsid w:val="00CA1024"/>
    <w:rsid w:val="00D34BE7"/>
    <w:rsid w:val="00DB2717"/>
    <w:rsid w:val="00DE0A48"/>
    <w:rsid w:val="00E01864"/>
    <w:rsid w:val="00E21E86"/>
    <w:rsid w:val="00EB796C"/>
    <w:rsid w:val="00F2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D819"/>
  <w15:chartTrackingRefBased/>
  <w15:docId w15:val="{83D1BA58-8710-4F9C-8F75-C11B0480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E8"/>
    <w:pPr>
      <w:spacing w:after="0" w:line="240" w:lineRule="auto"/>
    </w:pPr>
    <w:rPr>
      <w:rFonts w:eastAsiaTheme="minorEastAsia"/>
      <w:sz w:val="24"/>
      <w:szCs w:val="24"/>
      <w:lang w:val="nl-BE" w:eastAsia="nl-N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832E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832E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27F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7FE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7FE4"/>
    <w:rPr>
      <w:rFonts w:eastAsiaTheme="minorEastAsia"/>
      <w:sz w:val="20"/>
      <w:szCs w:val="20"/>
      <w:lang w:val="nl-BE" w:eastAsia="nl-N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7F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7FE4"/>
    <w:rPr>
      <w:rFonts w:eastAsiaTheme="minorEastAsia"/>
      <w:b/>
      <w:bCs/>
      <w:sz w:val="20"/>
      <w:szCs w:val="20"/>
      <w:lang w:val="nl-BE" w:eastAsia="nl-N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7F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7FE4"/>
    <w:rPr>
      <w:rFonts w:ascii="Segoe UI" w:eastAsiaTheme="minorEastAsia" w:hAnsi="Segoe UI" w:cs="Segoe UI"/>
      <w:sz w:val="18"/>
      <w:szCs w:val="1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07CBF8483844A99911480E982E6BD" ma:contentTypeVersion="13" ma:contentTypeDescription="Create a new document." ma:contentTypeScope="" ma:versionID="b4d25f088615990901ce5f8602d99a09">
  <xsd:schema xmlns:xsd="http://www.w3.org/2001/XMLSchema" xmlns:xs="http://www.w3.org/2001/XMLSchema" xmlns:p="http://schemas.microsoft.com/office/2006/metadata/properties" xmlns:ns3="801487de-78c4-41b8-b3b9-16b72b6adcb5" xmlns:ns4="b05d69aa-bde8-4f5a-90c3-c9cdf0c2a496" targetNamespace="http://schemas.microsoft.com/office/2006/metadata/properties" ma:root="true" ma:fieldsID="24e48aa8071ef1596850d628377102b6" ns3:_="" ns4:_="">
    <xsd:import namespace="801487de-78c4-41b8-b3b9-16b72b6adcb5"/>
    <xsd:import namespace="b05d69aa-bde8-4f5a-90c3-c9cdf0c2a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487de-78c4-41b8-b3b9-16b72b6ad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d69aa-bde8-4f5a-90c3-c9cdf0c2a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FB263-D5F5-41BF-B39B-2346A3F45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487de-78c4-41b8-b3b9-16b72b6adcb5"/>
    <ds:schemaRef ds:uri="b05d69aa-bde8-4f5a-90c3-c9cdf0c2a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6A69B-2C2D-49A4-8E49-A5BBC154B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87476-93D8-4CEF-B6DF-D5B05E51F9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Mølbak Ingholt</dc:creator>
  <cp:keywords/>
  <dc:description/>
  <cp:lastModifiedBy>Mathias Mølbak Ingholt</cp:lastModifiedBy>
  <cp:revision>35</cp:revision>
  <dcterms:created xsi:type="dcterms:W3CDTF">2023-01-19T12:59:00Z</dcterms:created>
  <dcterms:modified xsi:type="dcterms:W3CDTF">2023-01-31T15:28:00Z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0x01010089107CBF8483844A99911480E982E6BD</vt:lpwstr>
  </property>
</Properties>
</file>